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单县自然资源和规划局资产处置项目（HZCQ26013）挂牌转让一事，本公司（本人）已前往本次转让标的现场进行实地勘察。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A63CCBA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35D17148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B8818B9"/>
    <w:rsid w:val="0CDD47DA"/>
    <w:rsid w:val="0CE1738B"/>
    <w:rsid w:val="0D544BD4"/>
    <w:rsid w:val="14801882"/>
    <w:rsid w:val="16B4096E"/>
    <w:rsid w:val="206A0987"/>
    <w:rsid w:val="235A22F8"/>
    <w:rsid w:val="3010444C"/>
    <w:rsid w:val="31A237FE"/>
    <w:rsid w:val="32152875"/>
    <w:rsid w:val="332121C7"/>
    <w:rsid w:val="3A6C77A7"/>
    <w:rsid w:val="3C9D11E9"/>
    <w:rsid w:val="3FD709A4"/>
    <w:rsid w:val="43481C25"/>
    <w:rsid w:val="4457047B"/>
    <w:rsid w:val="47600A9C"/>
    <w:rsid w:val="47A25881"/>
    <w:rsid w:val="4D045E17"/>
    <w:rsid w:val="50704F5E"/>
    <w:rsid w:val="539018DE"/>
    <w:rsid w:val="56A37082"/>
    <w:rsid w:val="5A290288"/>
    <w:rsid w:val="5D0B3490"/>
    <w:rsid w:val="5DFF45F6"/>
    <w:rsid w:val="688B7439"/>
    <w:rsid w:val="6B2A5007"/>
    <w:rsid w:val="6CA872C3"/>
    <w:rsid w:val="78C84CA9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356</Words>
  <Characters>364</Characters>
  <Lines>3</Lines>
  <Paragraphs>1</Paragraphs>
  <TotalTime>0</TotalTime>
  <ScaleCrop>false</ScaleCrop>
  <LinksUpToDate>false</LinksUpToDate>
  <CharactersWithSpaces>448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2026-01-28T09:00:21Z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5A2085BBBE0540D8A54D3963283FA43C_13</vt:lpwstr>
  </property>
  <property fmtid="{D5CDD505-2E9C-101B-9397-08002B2CF9AE}" pid="4" name="KSOTemplateDocerSaveRecord">
    <vt:lpwstr>eyJoZGlkIjoiYzI4N2ZlMDc4YTY1YjNjM2E2N2Q4ZmIyZDE5OWI0NzMiLCJ1c2VySWQiOiIxMzcyMDU1OTI1In0=</vt:lpwstr>
  </property>
</Properties>
</file>